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2"/>
          <w:szCs w:val="22"/>
        </w:rPr>
        <w:t>SLP 201</w:t>
      </w:r>
      <w:r w:rsidR="004B7790">
        <w:rPr>
          <w:rFonts w:ascii="Verdana" w:hAnsi="Verdana" w:cs="Verdana"/>
          <w:b/>
          <w:bCs/>
          <w:color w:val="000000"/>
          <w:sz w:val="22"/>
          <w:szCs w:val="22"/>
        </w:rPr>
        <w:t>6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Ausschreibung</w:t>
      </w:r>
    </w:p>
    <w:p w:rsidR="0082184F" w:rsidRDefault="002D1306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991043">
        <w:rPr>
          <w:rFonts w:ascii="Verdana" w:hAnsi="Verdana" w:cs="Verdana"/>
          <w:b/>
          <w:bCs/>
          <w:color w:val="808080"/>
          <w:sz w:val="18"/>
          <w:szCs w:val="18"/>
        </w:rPr>
        <w:t>Februar</w:t>
      </w:r>
      <w:r w:rsidR="00AA0D0A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  <w:r w:rsidR="00224742">
        <w:rPr>
          <w:rFonts w:ascii="Verdana" w:hAnsi="Verdana" w:cs="Verdana"/>
          <w:b/>
          <w:bCs/>
          <w:color w:val="808080"/>
          <w:sz w:val="18"/>
          <w:szCs w:val="18"/>
        </w:rPr>
        <w:t>201</w:t>
      </w:r>
      <w:r w:rsidR="004B7790">
        <w:rPr>
          <w:rFonts w:ascii="Verdana" w:hAnsi="Verdana" w:cs="Verdana"/>
          <w:b/>
          <w:bCs/>
          <w:color w:val="808080"/>
          <w:sz w:val="18"/>
          <w:szCs w:val="18"/>
        </w:rPr>
        <w:t>6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SLP 201</w:t>
      </w:r>
      <w:r w:rsidR="004B7790">
        <w:rPr>
          <w:rFonts w:ascii="Verdana" w:hAnsi="Verdana" w:cs="Verdana"/>
          <w:b/>
          <w:bCs/>
          <w:color w:val="000000"/>
          <w:sz w:val="43"/>
          <w:szCs w:val="43"/>
        </w:rPr>
        <w:t>6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Ausschreibung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Allgemeines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Der Slot-Langstrecken-Pokal (SLP) ist eine Rennserie in welcher mit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Gruppe C</w:t>
      </w:r>
      <w:r w:rsidR="001413F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- </w:t>
      </w:r>
      <w:r w:rsidR="001413F3">
        <w:rPr>
          <w:rFonts w:ascii="TimesNewRomanPSMT" w:hAnsi="TimesNewRomanPSMT" w:cs="TimesNewRomanPSMT"/>
          <w:color w:val="000000"/>
        </w:rPr>
        <w:t>LMP-</w:t>
      </w:r>
      <w:proofErr w:type="gramStart"/>
      <w:r w:rsidR="004B7790">
        <w:rPr>
          <w:rFonts w:ascii="TimesNewRomanPSMT" w:hAnsi="TimesNewRomanPSMT" w:cs="TimesNewRomanPSMT"/>
          <w:color w:val="000000"/>
        </w:rPr>
        <w:t>,Sportwagen</w:t>
      </w:r>
      <w:proofErr w:type="gramEnd"/>
      <w:r w:rsidR="004B7790">
        <w:rPr>
          <w:rFonts w:ascii="TimesNewRomanPSMT" w:hAnsi="TimesNewRomanPSMT" w:cs="TimesNewRomanPSMT"/>
          <w:color w:val="000000"/>
        </w:rPr>
        <w:t xml:space="preserve"> und</w:t>
      </w:r>
      <w:r>
        <w:rPr>
          <w:rFonts w:ascii="TimesNewRomanPSMT" w:hAnsi="TimesNewRomanPSMT" w:cs="TimesNewRomanPSMT"/>
          <w:color w:val="000000"/>
        </w:rPr>
        <w:t xml:space="preserve"> GT-Fahrzeugen spannende Langstreckenrennen im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Maßstab 1:24 gefahren werden.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E4359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Austragungsmodus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AC1C27" w:rsidRDefault="001413F3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82184F">
        <w:rPr>
          <w:rFonts w:ascii="TimesNewRomanPSMT" w:hAnsi="TimesNewRomanPSMT" w:cs="TimesNewRomanPSMT"/>
          <w:color w:val="000000"/>
        </w:rPr>
        <w:t xml:space="preserve"> La</w:t>
      </w:r>
      <w:r w:rsidR="00275CC9">
        <w:rPr>
          <w:rFonts w:ascii="TimesNewRomanPSMT" w:hAnsi="TimesNewRomanPSMT" w:cs="TimesNewRomanPSMT"/>
          <w:color w:val="000000"/>
        </w:rPr>
        <w:t>ngstreckenrennen mit Teams von 2 bis 3</w:t>
      </w:r>
      <w:r w:rsidR="0082184F">
        <w:rPr>
          <w:rFonts w:ascii="TimesNewRomanPSMT" w:hAnsi="TimesNewRomanPSMT" w:cs="TimesNewRomanPSMT"/>
          <w:color w:val="000000"/>
        </w:rPr>
        <w:t xml:space="preserve"> Fahrern.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 w:rsidR="004B7790">
        <w:rPr>
          <w:rFonts w:ascii="TimesNewRomanPSMT" w:hAnsi="TimesNewRomanPSMT" w:cs="TimesNewRomanPSMT"/>
          <w:color w:val="000000"/>
        </w:rPr>
        <w:t>F</w:t>
      </w:r>
      <w:r w:rsidR="00DF26F9">
        <w:rPr>
          <w:rFonts w:ascii="TimesNewRomanPSMT" w:hAnsi="TimesNewRomanPSMT" w:cs="TimesNewRomanPSMT"/>
          <w:color w:val="000000"/>
        </w:rPr>
        <w:t>ahrzeit 3</w:t>
      </w:r>
      <w:r w:rsidR="004B7790">
        <w:rPr>
          <w:rFonts w:ascii="TimesNewRomanPSMT" w:hAnsi="TimesNewRomanPSMT" w:cs="TimesNewRomanPSMT"/>
          <w:color w:val="000000"/>
        </w:rPr>
        <w:t xml:space="preserve"> Stunden.</w:t>
      </w:r>
    </w:p>
    <w:p w:rsidR="002E4359" w:rsidRDefault="00AC1C27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Einzelfahrer sind</w:t>
      </w:r>
      <w:r w:rsidR="00B747EC">
        <w:rPr>
          <w:rFonts w:ascii="TimesNewRomanPSMT" w:hAnsi="TimesNewRomanPSMT" w:cs="TimesNewRomanPSMT"/>
          <w:color w:val="000000"/>
        </w:rPr>
        <w:t xml:space="preserve"> nicht zulässig</w:t>
      </w:r>
      <w:r w:rsidR="0082184F">
        <w:rPr>
          <w:rFonts w:ascii="TimesNewRomanPSMT" w:hAnsi="TimesNewRomanPSMT" w:cs="TimesNewRomanPSMT"/>
          <w:color w:val="000000"/>
        </w:rPr>
        <w:t>.</w:t>
      </w:r>
    </w:p>
    <w:p w:rsidR="0082184F" w:rsidRDefault="0082184F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endgültige Fahrzeit ist abhängig von der Teilnehmerzahl und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dem Veranstaltungsort</w:t>
      </w:r>
      <w:r w:rsidR="00B747EC">
        <w:rPr>
          <w:rFonts w:ascii="TimesNewRomanPSMT" w:hAnsi="TimesNewRomanPSMT" w:cs="TimesNewRomanPSMT"/>
          <w:color w:val="000000"/>
        </w:rPr>
        <w:t xml:space="preserve"> </w:t>
      </w:r>
      <w:r w:rsidR="00A55D62">
        <w:rPr>
          <w:rFonts w:ascii="TimesNewRomanPSMT" w:hAnsi="TimesNewRomanPSMT" w:cs="TimesNewRomanPSMT"/>
          <w:color w:val="000000"/>
        </w:rPr>
        <w:t>(Kann bei sehr großem Starterfeld eventuell herabgesetzt werden)</w:t>
      </w:r>
      <w:r>
        <w:rPr>
          <w:rFonts w:ascii="TimesNewRomanPSMT" w:hAnsi="TimesNewRomanPSMT" w:cs="TimesNewRomanPSMT"/>
          <w:color w:val="000000"/>
        </w:rPr>
        <w:t>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Pr="00991043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proofErr w:type="spellStart"/>
      <w:r w:rsidRPr="00991043">
        <w:rPr>
          <w:rFonts w:ascii="TimesNewRomanPS-BoldMT" w:hAnsi="TimesNewRomanPS-BoldMT" w:cs="TimesNewRomanPS-BoldMT"/>
          <w:b/>
          <w:bCs/>
          <w:color w:val="000000"/>
          <w:lang w:val="en-US"/>
        </w:rPr>
        <w:t>Termine</w:t>
      </w:r>
      <w:proofErr w:type="spellEnd"/>
      <w:r w:rsidRPr="00991043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 </w:t>
      </w:r>
    </w:p>
    <w:p w:rsidR="00282EC6" w:rsidRPr="00991043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A55D6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1</w:t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6</w:t>
      </w:r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 </w:t>
      </w:r>
      <w:r w:rsidR="001413F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4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22474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201</w:t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6</w:t>
      </w:r>
      <w:r w:rsidR="00275CC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Wien</w:t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AC1C27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232C02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ASR</w:t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275CC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</w:p>
    <w:p w:rsidR="00275CC9" w:rsidRDefault="00CD08A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21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  <w:t>T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 xml:space="preserve">ulln   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32C02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SRT-Tulln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DF26F9" w:rsidRDefault="00224742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2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 xml:space="preserve">.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spellStart"/>
      <w:r w:rsidR="00AC1C27">
        <w:rPr>
          <w:rFonts w:ascii="TimesNewRomanPSMT" w:hAnsi="TimesNewRomanPSMT" w:cs="TimesNewRomanPSMT"/>
          <w:color w:val="000000"/>
          <w:sz w:val="22"/>
          <w:szCs w:val="22"/>
        </w:rPr>
        <w:t>Dürnkrut</w:t>
      </w:r>
      <w:proofErr w:type="spellEnd"/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32C02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ARZD</w:t>
      </w:r>
    </w:p>
    <w:p w:rsidR="00AC1C27" w:rsidRDefault="001413F3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24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9.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Brunn/Gebirge</w:t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232C02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4B7790">
        <w:rPr>
          <w:rFonts w:ascii="TimesNewRomanPSMT" w:hAnsi="TimesNewRomanPSMT" w:cs="TimesNewRomanPSMT"/>
          <w:color w:val="000000"/>
          <w:sz w:val="22"/>
          <w:szCs w:val="22"/>
        </w:rPr>
        <w:t>SLOT-ANGELS</w:t>
      </w:r>
    </w:p>
    <w:p w:rsidR="00275CC9" w:rsidRPr="00991043" w:rsidRDefault="00AC1C27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29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.1</w:t>
      </w:r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0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22474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201</w:t>
      </w:r>
      <w:r w:rsidR="00C8515B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6</w:t>
      </w:r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Wien</w:t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232C02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SLOTCARRACER Vienna / </w:t>
      </w:r>
      <w:proofErr w:type="spellStart"/>
      <w:r w:rsidR="004B7790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Birkfeld</w:t>
      </w:r>
      <w:proofErr w:type="spellEnd"/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</w:p>
    <w:p w:rsidR="00DF26F9" w:rsidRPr="00991043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Wertung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Die Rennen zählen </w:t>
      </w:r>
      <w:r w:rsidR="002F2100">
        <w:rPr>
          <w:rFonts w:ascii="TimesNewRomanPSMT" w:hAnsi="TimesNewRomanPSMT" w:cs="TimesNewRomanPSMT"/>
          <w:color w:val="000000"/>
        </w:rPr>
        <w:t>zum Slot-Langstrecken-Pokal 20</w:t>
      </w:r>
      <w:r w:rsidR="00DF26F9">
        <w:rPr>
          <w:rFonts w:ascii="TimesNewRomanPSMT" w:hAnsi="TimesNewRomanPSMT" w:cs="TimesNewRomanPSMT"/>
          <w:color w:val="000000"/>
        </w:rPr>
        <w:t>1</w:t>
      </w:r>
      <w:r w:rsidR="004B7790">
        <w:rPr>
          <w:rFonts w:ascii="TimesNewRomanPSMT" w:hAnsi="TimesNewRomanPSMT" w:cs="TimesNewRomanPSMT"/>
          <w:color w:val="000000"/>
        </w:rPr>
        <w:t>6</w:t>
      </w:r>
      <w:r>
        <w:rPr>
          <w:rFonts w:ascii="TimesNewRomanPSMT" w:hAnsi="TimesNewRomanPSMT" w:cs="TimesNewRomanPSMT"/>
          <w:color w:val="000000"/>
        </w:rPr>
        <w:t xml:space="preserve"> und werden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folgendem Punktesystem gewertet: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Pr="00DF26F9" w:rsidRDefault="00DF26F9" w:rsidP="00DF26F9">
      <w:r w:rsidRPr="00DF26F9">
        <w:t>1.Platz 20 Punkte; 2.Platz 16 Punkte; 3.Platz 13 Punkte; 4.Platz 10 Punkte;</w:t>
      </w:r>
    </w:p>
    <w:p w:rsidR="00DF26F9" w:rsidRPr="00DF26F9" w:rsidRDefault="00DF26F9" w:rsidP="00DF26F9">
      <w:r w:rsidRPr="00DF26F9">
        <w:t>5.Platz 8 Punkte; 6.Platz 6 Punkte; 7.Platz 4 Punkte; 8.Platz 3 Punkte;</w:t>
      </w:r>
    </w:p>
    <w:p w:rsidR="00DF26F9" w:rsidRPr="00DF26F9" w:rsidRDefault="00DF26F9" w:rsidP="00DF26F9">
      <w:r w:rsidRPr="00DF26F9">
        <w:t>9.Platz 2 Punkte; 10.Platz 1 Punkt.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allen Rennen werden Punkte sowohl für Fahrer als auch für</w:t>
      </w:r>
      <w:r w:rsidR="00232C0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Teams v</w:t>
      </w:r>
      <w:r w:rsidR="00232C02">
        <w:rPr>
          <w:rFonts w:ascii="TimesNewRomanPSMT" w:hAnsi="TimesNewRomanPSMT" w:cs="TimesNewRomanPSMT"/>
          <w:color w:val="000000"/>
        </w:rPr>
        <w:t xml:space="preserve">ergeben. Zur </w:t>
      </w:r>
      <w:r w:rsidR="00282EC6">
        <w:rPr>
          <w:rFonts w:ascii="TimesNewRomanPSMT" w:hAnsi="TimesNewRomanPSMT" w:cs="TimesNewRomanPSMT"/>
          <w:color w:val="000000"/>
        </w:rPr>
        <w:t xml:space="preserve">Endwertung werden </w:t>
      </w:r>
      <w:r w:rsidR="001413F3">
        <w:rPr>
          <w:rFonts w:ascii="TimesNewRomanPSMT" w:hAnsi="TimesNewRomanPSMT" w:cs="TimesNewRomanPSMT"/>
          <w:color w:val="000000"/>
        </w:rPr>
        <w:t>4</w:t>
      </w:r>
      <w:r w:rsidR="00DF26F9">
        <w:rPr>
          <w:rFonts w:ascii="TimesNewRomanPSMT" w:hAnsi="TimesNewRomanPSMT" w:cs="TimesNewRomanPSMT"/>
          <w:color w:val="000000"/>
        </w:rPr>
        <w:t xml:space="preserve"> von </w:t>
      </w:r>
      <w:r w:rsidR="001413F3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Veranstaltungenherangezogen</w:t>
      </w:r>
      <w:proofErr w:type="spellEnd"/>
      <w:proofErr w:type="gramStart"/>
      <w:r>
        <w:rPr>
          <w:rFonts w:ascii="TimesNewRomanPSMT" w:hAnsi="TimesNewRomanPSMT" w:cs="TimesNewRomanPSMT"/>
          <w:color w:val="000000"/>
        </w:rPr>
        <w:t>.(</w:t>
      </w:r>
      <w:proofErr w:type="gramEnd"/>
      <w:r>
        <w:rPr>
          <w:rFonts w:ascii="TimesNewRomanPSMT" w:hAnsi="TimesNewRomanPSMT" w:cs="TimesNewRomanPSMT"/>
          <w:color w:val="000000"/>
        </w:rPr>
        <w:t>1 Streichresultat) - sowohl für die Fahrer- als auch für</w:t>
      </w:r>
      <w:r w:rsidR="003526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die Teamwertung.</w:t>
      </w:r>
    </w:p>
    <w:p w:rsidR="005F2EB5" w:rsidRPr="004B7790" w:rsidRDefault="004B7790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FF0000"/>
        </w:rPr>
        <w:t xml:space="preserve">Achtung! </w:t>
      </w:r>
      <w:r>
        <w:rPr>
          <w:rFonts w:ascii="TimesNewRomanPSMT" w:hAnsi="TimesNewRomanPSMT" w:cs="TimesNewRomanPSMT"/>
        </w:rPr>
        <w:t>Wenn beim Finale kein Start erfolgt wird der Lauf nicht als Streichresultat gewertet.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C0BB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Zeitplan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Legt</w:t>
      </w:r>
      <w:r w:rsidR="00FC0BBF">
        <w:rPr>
          <w:rFonts w:ascii="TimesNewRomanPSMT" w:hAnsi="TimesNewRomanPSMT" w:cs="TimesNewRomanPSMT"/>
          <w:color w:val="000000"/>
        </w:rPr>
        <w:t xml:space="preserve"> am Freitag </w:t>
      </w:r>
      <w:r>
        <w:rPr>
          <w:rFonts w:ascii="TimesNewRomanPSMT" w:hAnsi="TimesNewRomanPSMT" w:cs="TimesNewRomanPSMT"/>
          <w:color w:val="000000"/>
        </w:rPr>
        <w:t xml:space="preserve"> jeweils der </w:t>
      </w:r>
      <w:r w:rsidR="004B7790">
        <w:rPr>
          <w:rFonts w:ascii="TimesNewRomanPSMT" w:hAnsi="TimesNewRomanPSMT" w:cs="TimesNewRomanPSMT"/>
          <w:color w:val="000000"/>
        </w:rPr>
        <w:t>Bahnbetreiber</w:t>
      </w:r>
      <w:r w:rsidR="0097283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fest.</w:t>
      </w:r>
    </w:p>
    <w:p w:rsidR="0084532F" w:rsidRDefault="00232C02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FC0BBF">
        <w:rPr>
          <w:rFonts w:ascii="TimesNewRomanPSMT" w:hAnsi="TimesNewRomanPSMT" w:cs="TimesNewRomanPSMT"/>
        </w:rPr>
        <w:t xml:space="preserve"> </w:t>
      </w:r>
      <w:r w:rsidR="0084532F">
        <w:rPr>
          <w:rFonts w:ascii="TimesNewRomanPSMT" w:hAnsi="TimesNewRomanPSMT" w:cs="TimesNewRomanPSMT"/>
        </w:rPr>
        <w:t xml:space="preserve"> </w:t>
      </w:r>
      <w:r w:rsidR="00FC0BBF">
        <w:rPr>
          <w:rFonts w:ascii="TimesNewRomanPSMT" w:hAnsi="TimesNewRomanPSMT" w:cs="TimesNewRomanPSMT"/>
        </w:rPr>
        <w:t xml:space="preserve">Samstag </w:t>
      </w:r>
      <w:r w:rsidR="00056D9A">
        <w:rPr>
          <w:rFonts w:ascii="TimesNewRomanPSMT" w:hAnsi="TimesNewRomanPSMT" w:cs="TimesNewRomanPSMT"/>
        </w:rPr>
        <w:t>Freies</w:t>
      </w:r>
      <w:r w:rsidR="00FC0BBF">
        <w:rPr>
          <w:rFonts w:ascii="TimesNewRomanPSMT" w:hAnsi="TimesNewRomanPSMT" w:cs="TimesNewRomanPSMT"/>
        </w:rPr>
        <w:t xml:space="preserve"> Training von 9h30 – 1</w:t>
      </w:r>
      <w:r w:rsidR="0084532F">
        <w:rPr>
          <w:rFonts w:ascii="TimesNewRomanPSMT" w:hAnsi="TimesNewRomanPSMT" w:cs="TimesNewRomanPSMT"/>
        </w:rPr>
        <w:t>2</w:t>
      </w:r>
      <w:r w:rsidR="00FC0BBF">
        <w:rPr>
          <w:rFonts w:ascii="TimesNewRomanPSMT" w:hAnsi="TimesNewRomanPSMT" w:cs="TimesNewRomanPSMT"/>
        </w:rPr>
        <w:t>h</w:t>
      </w:r>
      <w:r w:rsidR="0084532F">
        <w:rPr>
          <w:rFonts w:ascii="TimesNewRomanPSMT" w:hAnsi="TimesNewRomanPSMT" w:cs="TimesNewRomanPSMT"/>
        </w:rPr>
        <w:t>00,</w:t>
      </w:r>
    </w:p>
    <w:p w:rsidR="005F2EB5" w:rsidRDefault="00232C02" w:rsidP="0084532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84532F">
        <w:rPr>
          <w:rFonts w:ascii="TimesNewRomanPSMT" w:hAnsi="TimesNewRomanPSMT" w:cs="TimesNewRomanPSMT"/>
        </w:rPr>
        <w:t xml:space="preserve">Motorausgabe 11h00, </w:t>
      </w:r>
      <w:r w:rsidR="00FC0BBF">
        <w:rPr>
          <w:rFonts w:ascii="TimesNewRomanPSMT" w:hAnsi="TimesNewRomanPSMT" w:cs="TimesNewRomanPSMT"/>
        </w:rPr>
        <w:t>technische Abnahme ab 1</w:t>
      </w:r>
      <w:r w:rsidR="0084532F">
        <w:rPr>
          <w:rFonts w:ascii="TimesNewRomanPSMT" w:hAnsi="TimesNewRomanPSMT" w:cs="TimesNewRomanPSMT"/>
        </w:rPr>
        <w:t>2</w:t>
      </w:r>
      <w:r w:rsidR="00FC0BBF">
        <w:rPr>
          <w:rFonts w:ascii="TimesNewRomanPSMT" w:hAnsi="TimesNewRomanPSMT" w:cs="TimesNewRomanPSMT"/>
        </w:rPr>
        <w:t xml:space="preserve">h30, </w:t>
      </w:r>
    </w:p>
    <w:p w:rsidR="005F2EB5" w:rsidRPr="005A2E23" w:rsidRDefault="00232C02" w:rsidP="0082184F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ab/>
        <w:t xml:space="preserve"> </w:t>
      </w:r>
      <w:r w:rsidR="00FC0BBF">
        <w:rPr>
          <w:rFonts w:ascii="TimesNewRomanPSMT" w:hAnsi="TimesNewRomanPSMT" w:cs="TimesNewRomanPSMT"/>
        </w:rPr>
        <w:t xml:space="preserve"> </w:t>
      </w:r>
      <w:r w:rsidR="00FC0BBF" w:rsidRPr="005A2E23">
        <w:rPr>
          <w:rFonts w:ascii="TimesNewRomanPSMT" w:hAnsi="TimesNewRomanPSMT" w:cs="TimesNewRomanPSMT"/>
          <w:lang w:val="en-US"/>
        </w:rPr>
        <w:t>Start Qualifying 1</w:t>
      </w:r>
      <w:r w:rsidR="0084532F" w:rsidRPr="005A2E23">
        <w:rPr>
          <w:rFonts w:ascii="TimesNewRomanPSMT" w:hAnsi="TimesNewRomanPSMT" w:cs="TimesNewRomanPSMT"/>
          <w:lang w:val="en-US"/>
        </w:rPr>
        <w:t>3</w:t>
      </w:r>
      <w:r w:rsidR="00FC0BBF" w:rsidRPr="005A2E23">
        <w:rPr>
          <w:rFonts w:ascii="TimesNewRomanPSMT" w:hAnsi="TimesNewRomanPSMT" w:cs="TimesNewRomanPSMT"/>
          <w:lang w:val="en-US"/>
        </w:rPr>
        <w:t xml:space="preserve">h30, Start </w:t>
      </w:r>
      <w:proofErr w:type="spellStart"/>
      <w:r w:rsidR="00FC0BBF" w:rsidRPr="005A2E23">
        <w:rPr>
          <w:rFonts w:ascii="TimesNewRomanPSMT" w:hAnsi="TimesNewRomanPSMT" w:cs="TimesNewRomanPSMT"/>
          <w:lang w:val="en-US"/>
        </w:rPr>
        <w:t>Rennen</w:t>
      </w:r>
      <w:proofErr w:type="spellEnd"/>
      <w:r w:rsidR="00FC0BBF" w:rsidRPr="005A2E23">
        <w:rPr>
          <w:rFonts w:ascii="TimesNewRomanPSMT" w:hAnsi="TimesNewRomanPSMT" w:cs="TimesNewRomanPSMT"/>
          <w:lang w:val="en-US"/>
        </w:rPr>
        <w:t xml:space="preserve"> 1</w:t>
      </w:r>
      <w:r w:rsidR="0084532F" w:rsidRPr="005A2E23">
        <w:rPr>
          <w:rFonts w:ascii="TimesNewRomanPSMT" w:hAnsi="TimesNewRomanPSMT" w:cs="TimesNewRomanPSMT"/>
          <w:lang w:val="en-US"/>
        </w:rPr>
        <w:t>4</w:t>
      </w:r>
      <w:r w:rsidR="00FC0BBF" w:rsidRPr="005A2E23">
        <w:rPr>
          <w:rFonts w:ascii="TimesNewRomanPSMT" w:hAnsi="TimesNewRomanPSMT" w:cs="TimesNewRomanPSMT"/>
          <w:lang w:val="en-US"/>
        </w:rPr>
        <w:t>h00</w:t>
      </w:r>
    </w:p>
    <w:p w:rsidR="00FC0BBF" w:rsidRDefault="00FC0BBF" w:rsidP="00232C02">
      <w:pPr>
        <w:autoSpaceDE w:val="0"/>
        <w:autoSpaceDN w:val="0"/>
        <w:adjustRightInd w:val="0"/>
        <w:ind w:left="85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Zwi</w:t>
      </w:r>
      <w:r w:rsidR="004B7790">
        <w:rPr>
          <w:rFonts w:ascii="TimesNewRomanPSMT" w:hAnsi="TimesNewRomanPSMT" w:cs="TimesNewRomanPSMT"/>
        </w:rPr>
        <w:t xml:space="preserve">schen den einzelnen Läufen sollte darauf geachtet werden, dass so wenig </w:t>
      </w:r>
      <w:r w:rsidR="00232C02">
        <w:rPr>
          <w:rFonts w:ascii="TimesNewRomanPSMT" w:hAnsi="TimesNewRomanPSMT" w:cs="TimesNewRomanPSMT"/>
        </w:rPr>
        <w:t xml:space="preserve">Zeit, </w:t>
      </w:r>
      <w:r w:rsidR="004B7790">
        <w:rPr>
          <w:rFonts w:ascii="TimesNewRomanPSMT" w:hAnsi="TimesNewRomanPSMT" w:cs="TimesNewRomanPSMT"/>
        </w:rPr>
        <w:t>wie</w:t>
      </w:r>
      <w:r w:rsidR="00232C02">
        <w:rPr>
          <w:rFonts w:ascii="TimesNewRomanPSMT" w:hAnsi="TimesNewRomanPSMT" w:cs="TimesNewRomanPSMT"/>
        </w:rPr>
        <w:t xml:space="preserve"> möglich vergeht, um das Rennen nicht unnötig in die Länge zu ziehen.</w:t>
      </w:r>
    </w:p>
    <w:p w:rsidR="00DF26F9" w:rsidRDefault="00232C02" w:rsidP="00232C02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Bei e</w:t>
      </w:r>
      <w:r w:rsidR="00056D9A">
        <w:rPr>
          <w:rFonts w:ascii="TimesNewRomanPSMT" w:hAnsi="TimesNewRomanPSMT" w:cs="TimesNewRomanPSMT"/>
        </w:rPr>
        <w:t>ine</w:t>
      </w:r>
      <w:r>
        <w:rPr>
          <w:rFonts w:ascii="TimesNewRomanPSMT" w:hAnsi="TimesNewRomanPSMT" w:cs="TimesNewRomanPSMT"/>
        </w:rPr>
        <w:t>r</w:t>
      </w:r>
      <w:r w:rsidR="00056D9A">
        <w:rPr>
          <w:rFonts w:ascii="TimesNewRomanPSMT" w:hAnsi="TimesNewRomanPSMT" w:cs="TimesNewRomanPSMT"/>
        </w:rPr>
        <w:t xml:space="preserve"> Streckenposten-Verletzung </w:t>
      </w:r>
      <w:r>
        <w:rPr>
          <w:rFonts w:ascii="TimesNewRomanPSMT" w:hAnsi="TimesNewRomanPSMT" w:cs="TimesNewRomanPSMT"/>
        </w:rPr>
        <w:t xml:space="preserve">wird </w:t>
      </w:r>
      <w:r w:rsidR="00056D9A">
        <w:rPr>
          <w:rFonts w:ascii="TimesNewRomanPSMT" w:hAnsi="TimesNewRomanPSMT" w:cs="TimesNewRomanPSMT"/>
        </w:rPr>
        <w:t>ohne Vorwarnung eine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Strafe von 15 Runden ausgesprochen.</w:t>
      </w:r>
    </w:p>
    <w:p w:rsidR="005F2EB5" w:rsidRPr="00A00EBD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2184F" w:rsidRDefault="002F2100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SLP 20</w:t>
      </w:r>
      <w:r w:rsidR="00DF26F9">
        <w:rPr>
          <w:rFonts w:ascii="Verdana" w:hAnsi="Verdana" w:cs="Verdana"/>
          <w:b/>
          <w:bCs/>
          <w:color w:val="000000"/>
          <w:sz w:val="22"/>
          <w:szCs w:val="22"/>
        </w:rPr>
        <w:t>1</w:t>
      </w:r>
      <w:r w:rsidR="00232C02">
        <w:rPr>
          <w:rFonts w:ascii="Verdana" w:hAnsi="Verdana" w:cs="Verdana"/>
          <w:b/>
          <w:bCs/>
          <w:color w:val="000000"/>
          <w:sz w:val="22"/>
          <w:szCs w:val="22"/>
        </w:rPr>
        <w:t>6</w:t>
      </w:r>
    </w:p>
    <w:p w:rsidR="0082184F" w:rsidRDefault="00C12B73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Anmeldung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991043">
        <w:rPr>
          <w:rFonts w:ascii="Verdana" w:hAnsi="Verdana" w:cs="Verdana"/>
          <w:b/>
          <w:bCs/>
          <w:color w:val="808080"/>
          <w:sz w:val="18"/>
          <w:szCs w:val="18"/>
        </w:rPr>
        <w:t>Februar 201</w:t>
      </w:r>
      <w:r w:rsidR="00232C02">
        <w:rPr>
          <w:rFonts w:ascii="Verdana" w:hAnsi="Verdana" w:cs="Verdana"/>
          <w:b/>
          <w:bCs/>
          <w:color w:val="808080"/>
          <w:sz w:val="18"/>
          <w:szCs w:val="18"/>
        </w:rPr>
        <w:t>6</w:t>
      </w:r>
    </w:p>
    <w:p w:rsidR="005F2EB5" w:rsidRDefault="005F2EB5" w:rsidP="005F2EB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Startgebühr 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€ </w:t>
      </w:r>
      <w:r w:rsidR="005B3E14">
        <w:rPr>
          <w:rFonts w:ascii="TimesNewRomanPSMT" w:hAnsi="TimesNewRomanPSMT" w:cs="TimesNewRomanPSMT"/>
          <w:color w:val="000000"/>
        </w:rPr>
        <w:t>20.-für genannte Teams; €25.-für Gastteams/</w:t>
      </w:r>
      <w:r>
        <w:rPr>
          <w:rFonts w:ascii="TimesNewRomanPSMT" w:hAnsi="TimesNewRomanPSMT" w:cs="TimesNewRomanPSMT"/>
          <w:color w:val="000000"/>
        </w:rPr>
        <w:t xml:space="preserve"> Rennen</w:t>
      </w:r>
    </w:p>
    <w:p w:rsidR="00854048" w:rsidRPr="00232C02" w:rsidRDefault="005F2EB5" w:rsidP="00232C02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Anmeldung </w:t>
      </w:r>
      <w:r w:rsidR="00A206D8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Bei </w:t>
      </w:r>
      <w:r w:rsidR="00232C02">
        <w:rPr>
          <w:rFonts w:ascii="TimesNewRomanPSMT" w:hAnsi="TimesNewRomanPSMT" w:cs="TimesNewRomanPSMT"/>
          <w:color w:val="000000"/>
        </w:rPr>
        <w:t>Nennung</w:t>
      </w:r>
      <w:r>
        <w:rPr>
          <w:rFonts w:ascii="TimesNewRomanPSMT" w:hAnsi="TimesNewRomanPSMT" w:cs="TimesNewRomanPSMT"/>
          <w:color w:val="000000"/>
        </w:rPr>
        <w:t xml:space="preserve"> ist die halbe Startgebü</w:t>
      </w:r>
      <w:r w:rsidR="00A206D8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r</w:t>
      </w:r>
      <w:r w:rsidR="005B3E14">
        <w:rPr>
          <w:rFonts w:ascii="TimesNewRomanPSMT" w:hAnsi="TimesNewRomanPSMT" w:cs="TimesNewRomanPSMT"/>
          <w:color w:val="000000"/>
        </w:rPr>
        <w:t xml:space="preserve"> (€ </w:t>
      </w:r>
      <w:r w:rsidR="001413F3">
        <w:rPr>
          <w:rFonts w:ascii="TimesNewRomanPSMT" w:hAnsi="TimesNewRomanPSMT" w:cs="TimesNewRomanPSMT"/>
          <w:color w:val="000000"/>
        </w:rPr>
        <w:t>5</w:t>
      </w:r>
      <w:r w:rsidR="00A206D8">
        <w:rPr>
          <w:rFonts w:ascii="TimesNewRomanPSMT" w:hAnsi="TimesNewRomanPSMT" w:cs="TimesNewRomanPSMT"/>
          <w:color w:val="000000"/>
        </w:rPr>
        <w:t>0.-)</w:t>
      </w:r>
      <w:r w:rsidR="005B3E14">
        <w:rPr>
          <w:rFonts w:ascii="TimesNewRomanPSMT" w:hAnsi="TimesNewRomanPSMT" w:cs="TimesNewRomanPSMT"/>
          <w:color w:val="000000"/>
        </w:rPr>
        <w:t xml:space="preserve"> </w:t>
      </w:r>
      <w:r w:rsidR="00A206D8">
        <w:rPr>
          <w:rFonts w:ascii="TimesNewRomanPSMT" w:hAnsi="TimesNewRomanPSMT" w:cs="TimesNewRomanPSMT"/>
          <w:color w:val="000000"/>
        </w:rPr>
        <w:t>pro Team</w:t>
      </w:r>
      <w:r>
        <w:rPr>
          <w:rFonts w:ascii="TimesNewRomanPSMT" w:hAnsi="TimesNewRomanPSMT" w:cs="TimesNewRomanPSMT"/>
          <w:color w:val="000000"/>
        </w:rPr>
        <w:t xml:space="preserve"> für die Saison </w:t>
      </w:r>
      <w:r w:rsidR="005B3E14">
        <w:rPr>
          <w:rFonts w:ascii="TimesNewRomanPSMT" w:hAnsi="TimesNewRomanPSMT" w:cs="TimesNewRomanPSMT"/>
          <w:color w:val="000000"/>
        </w:rPr>
        <w:t>201</w:t>
      </w:r>
      <w:r w:rsidR="00232C02">
        <w:rPr>
          <w:rFonts w:ascii="TimesNewRomanPSMT" w:hAnsi="TimesNewRomanPSMT" w:cs="TimesNewRomanPSMT"/>
          <w:color w:val="000000"/>
        </w:rPr>
        <w:t>6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232C02">
        <w:rPr>
          <w:rFonts w:ascii="TimesNewRomanPSMT" w:hAnsi="TimesNewRomanPSMT" w:cs="TimesNewRomanPSMT"/>
          <w:color w:val="000000"/>
        </w:rPr>
        <w:t>am ersten Renntag an den Veranstalter zu bezahlen</w:t>
      </w:r>
      <w:r>
        <w:rPr>
          <w:rFonts w:ascii="TimesNewRomanPSMT" w:hAnsi="TimesNewRomanPSMT" w:cs="TimesNewRomanPSMT"/>
          <w:color w:val="000000"/>
        </w:rPr>
        <w:t xml:space="preserve">. Von den </w:t>
      </w:r>
      <w:r w:rsidR="00232C02">
        <w:rPr>
          <w:rFonts w:ascii="TimesNewRomanPSMT" w:hAnsi="TimesNewRomanPSMT" w:cs="TimesNewRomanPSMT"/>
          <w:color w:val="000000"/>
        </w:rPr>
        <w:t>genannten</w:t>
      </w:r>
      <w:r>
        <w:rPr>
          <w:rFonts w:ascii="TimesNewRomanPSMT" w:hAnsi="TimesNewRomanPSMT" w:cs="TimesNewRomanPSMT"/>
          <w:color w:val="000000"/>
        </w:rPr>
        <w:t xml:space="preserve"> Teams ist am Renntag nur mehr der Restbetrag für das jeweilige Rennen zu bezahlen.</w:t>
      </w:r>
    </w:p>
    <w:sectPr w:rsidR="00854048" w:rsidRPr="00232C02" w:rsidSect="00B33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2184F"/>
    <w:rsid w:val="00056D9A"/>
    <w:rsid w:val="001413F3"/>
    <w:rsid w:val="00224742"/>
    <w:rsid w:val="00232C02"/>
    <w:rsid w:val="00275CC9"/>
    <w:rsid w:val="00282EC6"/>
    <w:rsid w:val="00283498"/>
    <w:rsid w:val="002917F1"/>
    <w:rsid w:val="002D1306"/>
    <w:rsid w:val="002E4359"/>
    <w:rsid w:val="002F2100"/>
    <w:rsid w:val="003526BB"/>
    <w:rsid w:val="003A2320"/>
    <w:rsid w:val="004B7790"/>
    <w:rsid w:val="005104CE"/>
    <w:rsid w:val="00594B73"/>
    <w:rsid w:val="005A2E23"/>
    <w:rsid w:val="005B3E14"/>
    <w:rsid w:val="005F2EB5"/>
    <w:rsid w:val="005F7CEC"/>
    <w:rsid w:val="00626716"/>
    <w:rsid w:val="00651379"/>
    <w:rsid w:val="00756370"/>
    <w:rsid w:val="00772833"/>
    <w:rsid w:val="0082184F"/>
    <w:rsid w:val="0084532F"/>
    <w:rsid w:val="00854048"/>
    <w:rsid w:val="008F5ABF"/>
    <w:rsid w:val="00972833"/>
    <w:rsid w:val="00991043"/>
    <w:rsid w:val="00A00EBD"/>
    <w:rsid w:val="00A206D8"/>
    <w:rsid w:val="00A34BB7"/>
    <w:rsid w:val="00A55D62"/>
    <w:rsid w:val="00AA0D0A"/>
    <w:rsid w:val="00AC1C27"/>
    <w:rsid w:val="00B30B22"/>
    <w:rsid w:val="00B33527"/>
    <w:rsid w:val="00B747EC"/>
    <w:rsid w:val="00C12B73"/>
    <w:rsid w:val="00C617F7"/>
    <w:rsid w:val="00C8515B"/>
    <w:rsid w:val="00CD08AF"/>
    <w:rsid w:val="00CF5557"/>
    <w:rsid w:val="00DF26F9"/>
    <w:rsid w:val="00DF4430"/>
    <w:rsid w:val="00E13DC5"/>
    <w:rsid w:val="00E33493"/>
    <w:rsid w:val="00FC0BBF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35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4430"/>
    <w:rPr>
      <w:color w:val="0000FF"/>
      <w:u w:val="single"/>
    </w:rPr>
  </w:style>
  <w:style w:type="character" w:styleId="BesuchterHyperlink">
    <w:name w:val="FollowedHyperlink"/>
    <w:rsid w:val="00CF5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SLP 2008</vt:lpstr>
    </vt:vector>
  </TitlesOfParts>
  <Company>Huppert Engineering</Company>
  <LinksUpToDate>false</LinksUpToDate>
  <CharactersWithSpaces>2135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mailto:slotengineer@gmx.at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2008</dc:title>
  <dc:creator>Toegel</dc:creator>
  <cp:lastModifiedBy>Andi</cp:lastModifiedBy>
  <cp:revision>3</cp:revision>
  <cp:lastPrinted>2008-10-26T07:31:00Z</cp:lastPrinted>
  <dcterms:created xsi:type="dcterms:W3CDTF">2016-02-07T10:27:00Z</dcterms:created>
  <dcterms:modified xsi:type="dcterms:W3CDTF">2016-03-23T06:14:00Z</dcterms:modified>
</cp:coreProperties>
</file>